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01124" w14:textId="5F4F78CA" w:rsidR="00B87BD1" w:rsidRDefault="00B87BD1">
      <w:pPr>
        <w:rPr>
          <w:b/>
          <w:bCs/>
          <w:sz w:val="28"/>
          <w:szCs w:val="28"/>
        </w:rPr>
      </w:pPr>
      <w:r w:rsidRPr="00102400">
        <w:rPr>
          <w:b/>
          <w:bCs/>
          <w:sz w:val="28"/>
          <w:szCs w:val="28"/>
        </w:rPr>
        <w:t>Tájékoztatás a Kollégiumi kérelem elutasítása utáni fellebbezés</w:t>
      </w:r>
      <w:r w:rsidR="00102400" w:rsidRPr="00102400">
        <w:rPr>
          <w:b/>
          <w:bCs/>
          <w:sz w:val="28"/>
          <w:szCs w:val="28"/>
        </w:rPr>
        <w:t>i</w:t>
      </w:r>
      <w:r w:rsidRPr="00102400">
        <w:rPr>
          <w:b/>
          <w:bCs/>
          <w:sz w:val="28"/>
          <w:szCs w:val="28"/>
        </w:rPr>
        <w:t xml:space="preserve"> lehetőségről:</w:t>
      </w:r>
    </w:p>
    <w:p w14:paraId="13D4C997" w14:textId="77777777" w:rsidR="00102400" w:rsidRPr="00102400" w:rsidRDefault="00102400">
      <w:pPr>
        <w:rPr>
          <w:b/>
          <w:bCs/>
          <w:sz w:val="28"/>
          <w:szCs w:val="28"/>
        </w:rPr>
      </w:pPr>
    </w:p>
    <w:p w14:paraId="7DF389FB" w14:textId="69054A66" w:rsidR="00B87BD1" w:rsidRPr="00102400" w:rsidRDefault="00B87BD1" w:rsidP="00B87BD1">
      <w:pPr>
        <w:ind w:left="360"/>
        <w:rPr>
          <w:b/>
          <w:bCs/>
          <w:sz w:val="28"/>
          <w:szCs w:val="28"/>
        </w:rPr>
      </w:pPr>
      <w:r>
        <w:rPr>
          <w:sz w:val="28"/>
          <w:szCs w:val="28"/>
        </w:rPr>
        <w:t>A</w:t>
      </w:r>
      <w:r w:rsidR="00102400">
        <w:rPr>
          <w:sz w:val="28"/>
          <w:szCs w:val="28"/>
        </w:rPr>
        <w:t xml:space="preserve"> fellebbezési kérelmet 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Neptunban</w:t>
      </w:r>
      <w:proofErr w:type="spellEnd"/>
      <w:r>
        <w:rPr>
          <w:sz w:val="28"/>
          <w:szCs w:val="28"/>
        </w:rPr>
        <w:t xml:space="preserve"> kell benyújtani, az Egyetem Felülbírálati </w:t>
      </w:r>
      <w:r w:rsidRPr="00102400">
        <w:rPr>
          <w:b/>
          <w:bCs/>
          <w:sz w:val="28"/>
          <w:szCs w:val="28"/>
        </w:rPr>
        <w:t>Bizottságához</w:t>
      </w:r>
    </w:p>
    <w:p w14:paraId="7BDA46F3" w14:textId="7FE0C7EB" w:rsidR="00DA64E1" w:rsidRDefault="00B87BD1" w:rsidP="00DA64E1">
      <w:pPr>
        <w:ind w:left="360"/>
        <w:jc w:val="center"/>
        <w:rPr>
          <w:b/>
          <w:bCs/>
          <w:color w:val="FF0000"/>
          <w:sz w:val="28"/>
          <w:szCs w:val="28"/>
        </w:rPr>
      </w:pPr>
      <w:r w:rsidRPr="00102400">
        <w:rPr>
          <w:b/>
          <w:bCs/>
          <w:color w:val="FF0000"/>
          <w:sz w:val="28"/>
          <w:szCs w:val="28"/>
        </w:rPr>
        <w:t>2024. 07. 10 – 07. 24. között</w:t>
      </w:r>
      <w:r w:rsidRPr="00102400">
        <w:rPr>
          <w:b/>
          <w:bCs/>
          <w:color w:val="FF0000"/>
          <w:sz w:val="28"/>
          <w:szCs w:val="28"/>
        </w:rPr>
        <w:t>.</w:t>
      </w:r>
    </w:p>
    <w:p w14:paraId="41D6746D" w14:textId="66EF0D33" w:rsidR="00B87BD1" w:rsidRPr="00102400" w:rsidRDefault="00B87BD1" w:rsidP="00DA64E1">
      <w:pPr>
        <w:ind w:left="360"/>
        <w:jc w:val="center"/>
        <w:rPr>
          <w:b/>
          <w:bCs/>
          <w:color w:val="FF0000"/>
          <w:sz w:val="28"/>
          <w:szCs w:val="28"/>
        </w:rPr>
      </w:pPr>
      <w:r w:rsidRPr="00102400">
        <w:rPr>
          <w:b/>
          <w:bCs/>
          <w:color w:val="FF0000"/>
          <w:sz w:val="28"/>
          <w:szCs w:val="28"/>
        </w:rPr>
        <w:t>Az ez után beadott kérelmek nem kerülnek elbírálásra.</w:t>
      </w:r>
    </w:p>
    <w:p w14:paraId="55F1D687" w14:textId="70347685" w:rsidR="00B87BD1" w:rsidRDefault="00B87BD1" w:rsidP="00B87BD1">
      <w:pPr>
        <w:ind w:left="360"/>
        <w:rPr>
          <w:sz w:val="28"/>
          <w:szCs w:val="28"/>
        </w:rPr>
      </w:pPr>
      <w:r w:rsidRPr="00B87BD1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Felülbírálati Bizottság kizárólag az elsőfokon hozott döntés jog-és szabályszerűségét </w:t>
      </w:r>
      <w:r w:rsidR="00102400">
        <w:rPr>
          <w:sz w:val="28"/>
          <w:szCs w:val="28"/>
        </w:rPr>
        <w:t xml:space="preserve">vizsgálja, vagyis azt, hogy </w:t>
      </w:r>
      <w:r>
        <w:rPr>
          <w:sz w:val="28"/>
          <w:szCs w:val="28"/>
        </w:rPr>
        <w:t>a hallgató a kiírásban szereplő feltételeknek tökéletesen megfelelő módon feltöltött dokumentumára megkapta-e az adott helyen adható pontot.</w:t>
      </w:r>
    </w:p>
    <w:p w14:paraId="7394A339" w14:textId="07BF4639" w:rsidR="00B87BD1" w:rsidRDefault="00B87BD1" w:rsidP="00B87BD1">
      <w:pPr>
        <w:ind w:left="360"/>
        <w:rPr>
          <w:sz w:val="28"/>
          <w:szCs w:val="28"/>
        </w:rPr>
      </w:pPr>
      <w:r>
        <w:rPr>
          <w:sz w:val="28"/>
          <w:szCs w:val="28"/>
        </w:rPr>
        <w:t>Méltányossági indokra hivatkozva beadott fellebbezést a Felülbírálati Bizottság nem fogad be.</w:t>
      </w:r>
    </w:p>
    <w:p w14:paraId="20CF823F" w14:textId="70DDEF2F" w:rsidR="00B87BD1" w:rsidRDefault="00B87BD1" w:rsidP="00B87BD1">
      <w:pPr>
        <w:ind w:left="360"/>
        <w:rPr>
          <w:sz w:val="28"/>
          <w:szCs w:val="28"/>
        </w:rPr>
      </w:pPr>
      <w:r>
        <w:rPr>
          <w:sz w:val="28"/>
          <w:szCs w:val="28"/>
        </w:rPr>
        <w:t>Fellebbezni annak érdemes, aki elérné a felvételi ponthatárt abban az esetben, ha esetlegesen hibásan számolt pontját jóváírnák részére.</w:t>
      </w:r>
    </w:p>
    <w:p w14:paraId="3607CF84" w14:textId="2487B9B2" w:rsidR="00102400" w:rsidRDefault="00102400" w:rsidP="00B87BD1">
      <w:pPr>
        <w:ind w:left="360"/>
        <w:rPr>
          <w:sz w:val="28"/>
          <w:szCs w:val="28"/>
        </w:rPr>
      </w:pPr>
      <w:r>
        <w:rPr>
          <w:sz w:val="28"/>
          <w:szCs w:val="28"/>
        </w:rPr>
        <w:t>A fellebbezés eredményének várható határideje:</w:t>
      </w:r>
    </w:p>
    <w:p w14:paraId="7FA7EBD2" w14:textId="7B35A31C" w:rsidR="00102400" w:rsidRDefault="00102400" w:rsidP="00B87BD1">
      <w:pPr>
        <w:ind w:left="360"/>
        <w:rPr>
          <w:sz w:val="28"/>
          <w:szCs w:val="28"/>
        </w:rPr>
      </w:pPr>
      <w:r>
        <w:rPr>
          <w:sz w:val="28"/>
          <w:szCs w:val="28"/>
        </w:rPr>
        <w:t>A beadási határidő utolsó napjától számított kb. 30 nap.</w:t>
      </w:r>
    </w:p>
    <w:p w14:paraId="70D89E04" w14:textId="3FBA10AE" w:rsidR="00102400" w:rsidRDefault="00102400" w:rsidP="00B87BD1">
      <w:pPr>
        <w:ind w:left="360"/>
        <w:rPr>
          <w:sz w:val="28"/>
          <w:szCs w:val="28"/>
        </w:rPr>
      </w:pPr>
      <w:r>
        <w:rPr>
          <w:sz w:val="28"/>
          <w:szCs w:val="28"/>
        </w:rPr>
        <w:t>A fellebbezés eredményéről a Felülbírálati Bizottság küldi a Határozatot a hallgatónak, az első fokon döntő KFB erről nem tud tájékoztatást adni.</w:t>
      </w:r>
    </w:p>
    <w:p w14:paraId="2FEB1894" w14:textId="583CE8F8" w:rsidR="00B87BD1" w:rsidRPr="00B87BD1" w:rsidRDefault="00B87BD1" w:rsidP="00B87BD1">
      <w:pPr>
        <w:rPr>
          <w:sz w:val="28"/>
          <w:szCs w:val="28"/>
        </w:rPr>
      </w:pPr>
    </w:p>
    <w:p w14:paraId="30316418" w14:textId="77777777" w:rsidR="00B87BD1" w:rsidRPr="00B87BD1" w:rsidRDefault="00B87BD1" w:rsidP="00B87BD1">
      <w:pPr>
        <w:ind w:left="360"/>
        <w:rPr>
          <w:sz w:val="28"/>
          <w:szCs w:val="28"/>
        </w:rPr>
      </w:pPr>
    </w:p>
    <w:sectPr w:rsidR="00B87BD1" w:rsidRPr="00B87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C4C3F"/>
    <w:multiLevelType w:val="hybridMultilevel"/>
    <w:tmpl w:val="029203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06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D1"/>
    <w:rsid w:val="00102400"/>
    <w:rsid w:val="00276D7E"/>
    <w:rsid w:val="00B87BD1"/>
    <w:rsid w:val="00DA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C14F"/>
  <w15:chartTrackingRefBased/>
  <w15:docId w15:val="{223E2824-D308-4465-B35C-1A990EB3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87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Pásztorné Felföldi Ágnes</dc:creator>
  <cp:keywords/>
  <dc:description/>
  <cp:lastModifiedBy>Pásztorné Felföldi Ágnes</cp:lastModifiedBy>
  <cp:revision>1</cp:revision>
  <dcterms:created xsi:type="dcterms:W3CDTF">2024-07-11T06:28:00Z</dcterms:created>
  <dcterms:modified xsi:type="dcterms:W3CDTF">2024-07-11T07:34:00Z</dcterms:modified>
</cp:coreProperties>
</file>